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6" w:rsidRDefault="00B87DD6"/>
    <w:p w:rsidR="001D3865" w:rsidRDefault="001D3865"/>
    <w:p w:rsidR="001D3865" w:rsidRDefault="001D3865"/>
    <w:p w:rsidR="001D3865" w:rsidRDefault="001D3865"/>
    <w:p w:rsidR="001D3865" w:rsidRDefault="001D3865">
      <w:pPr>
        <w:rPr>
          <w:b/>
          <w:i/>
          <w:sz w:val="56"/>
          <w:szCs w:val="56"/>
        </w:rPr>
      </w:pPr>
      <w:r w:rsidRPr="001D3865">
        <w:rPr>
          <w:b/>
          <w:i/>
          <w:sz w:val="56"/>
          <w:szCs w:val="56"/>
        </w:rPr>
        <w:t xml:space="preserve"> Развлечение «Зимние забавы»</w:t>
      </w:r>
    </w:p>
    <w:p w:rsidR="001D3865" w:rsidRPr="001D3865" w:rsidRDefault="001D3865" w:rsidP="001D3865">
      <w:pPr>
        <w:rPr>
          <w:sz w:val="56"/>
          <w:szCs w:val="56"/>
        </w:rPr>
      </w:pPr>
    </w:p>
    <w:p w:rsidR="001D3865" w:rsidRPr="001D3865" w:rsidRDefault="001D3865" w:rsidP="001D3865">
      <w:pPr>
        <w:rPr>
          <w:sz w:val="56"/>
          <w:szCs w:val="56"/>
        </w:rPr>
      </w:pPr>
    </w:p>
    <w:p w:rsidR="001D3865" w:rsidRPr="001D3865" w:rsidRDefault="001D3865" w:rsidP="001D3865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Pr="001D3865">
        <w:rPr>
          <w:noProof/>
          <w:sz w:val="56"/>
          <w:szCs w:val="56"/>
          <w:lang w:eastAsia="ru-RU"/>
        </w:rPr>
        <w:drawing>
          <wp:inline distT="0" distB="0" distL="0" distR="0">
            <wp:extent cx="2977938" cy="2233454"/>
            <wp:effectExtent l="0" t="0" r="0" b="0"/>
            <wp:docPr id="3" name="Рисунок 3" descr="E:\IMG-2018022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-20180221-WA0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17" cy="22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65" w:rsidRPr="001D3865" w:rsidRDefault="001D3865" w:rsidP="001D3865">
      <w:pPr>
        <w:rPr>
          <w:sz w:val="56"/>
          <w:szCs w:val="56"/>
        </w:rPr>
      </w:pPr>
    </w:p>
    <w:p w:rsidR="001D3865" w:rsidRDefault="001D3865" w:rsidP="001D3865">
      <w:pPr>
        <w:rPr>
          <w:sz w:val="56"/>
          <w:szCs w:val="56"/>
        </w:rPr>
      </w:pPr>
    </w:p>
    <w:p w:rsidR="001D3865" w:rsidRDefault="001D3865" w:rsidP="001D3865">
      <w:pPr>
        <w:jc w:val="center"/>
        <w:rPr>
          <w:sz w:val="32"/>
          <w:szCs w:val="32"/>
        </w:rPr>
      </w:pPr>
    </w:p>
    <w:p w:rsidR="001D3865" w:rsidRDefault="001D3865" w:rsidP="001D38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1D3865" w:rsidRDefault="001D3865" w:rsidP="001D386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Подготовили: </w:t>
      </w:r>
      <w:proofErr w:type="spellStart"/>
      <w:r>
        <w:rPr>
          <w:sz w:val="32"/>
          <w:szCs w:val="32"/>
        </w:rPr>
        <w:t>Кайтмесова</w:t>
      </w:r>
      <w:proofErr w:type="spellEnd"/>
      <w:r>
        <w:rPr>
          <w:sz w:val="32"/>
          <w:szCs w:val="32"/>
        </w:rPr>
        <w:t xml:space="preserve"> А.А.</w:t>
      </w:r>
    </w:p>
    <w:p w:rsidR="001D3865" w:rsidRDefault="001D3865" w:rsidP="001D3865">
      <w:pPr>
        <w:tabs>
          <w:tab w:val="left" w:pos="66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Байкулова Д.М.</w:t>
      </w:r>
    </w:p>
    <w:p w:rsidR="001D3865" w:rsidRPr="001D3865" w:rsidRDefault="001D3865" w:rsidP="001D3865">
      <w:pPr>
        <w:rPr>
          <w:sz w:val="32"/>
          <w:szCs w:val="32"/>
        </w:rPr>
      </w:pPr>
    </w:p>
    <w:p w:rsidR="001D3865" w:rsidRPr="001D3865" w:rsidRDefault="001D3865" w:rsidP="001D3865">
      <w:pPr>
        <w:rPr>
          <w:sz w:val="32"/>
          <w:szCs w:val="32"/>
        </w:rPr>
      </w:pPr>
    </w:p>
    <w:p w:rsidR="001D3865" w:rsidRPr="001D3865" w:rsidRDefault="001D3865" w:rsidP="001D3865">
      <w:pPr>
        <w:rPr>
          <w:sz w:val="32"/>
          <w:szCs w:val="32"/>
        </w:rPr>
      </w:pPr>
    </w:p>
    <w:p w:rsidR="001D3865" w:rsidRDefault="001D3865" w:rsidP="001D3865">
      <w:p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tab/>
        <w:t>2018г</w:t>
      </w:r>
    </w:p>
    <w:p w:rsidR="001D3865" w:rsidRDefault="001D3865" w:rsidP="001D3865">
      <w:pPr>
        <w:tabs>
          <w:tab w:val="left" w:pos="3240"/>
        </w:tabs>
        <w:rPr>
          <w:sz w:val="32"/>
          <w:szCs w:val="32"/>
        </w:rPr>
      </w:pPr>
    </w:p>
    <w:p w:rsidR="00C10782" w:rsidRPr="00C10782" w:rsidRDefault="001D3865" w:rsidP="00C10782">
      <w:pPr>
        <w:tabs>
          <w:tab w:val="left" w:pos="1590"/>
        </w:tabs>
        <w:rPr>
          <w:sz w:val="28"/>
          <w:szCs w:val="28"/>
        </w:rPr>
      </w:pPr>
      <w:r w:rsidRPr="001D386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85850"/>
            <wp:positionH relativeFrom="column">
              <wp:align>left</wp:align>
            </wp:positionH>
            <wp:positionV relativeFrom="paragraph">
              <wp:align>top</wp:align>
            </wp:positionV>
            <wp:extent cx="2790825" cy="2093119"/>
            <wp:effectExtent l="0" t="0" r="0" b="2540"/>
            <wp:wrapSquare wrapText="bothSides"/>
            <wp:docPr id="2" name="Рисунок 2" descr="E:\IMG-20180221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-20180221-WA00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782">
        <w:rPr>
          <w:sz w:val="32"/>
          <w:szCs w:val="32"/>
        </w:rPr>
        <w:tab/>
      </w:r>
      <w:r w:rsidR="00C10782">
        <w:rPr>
          <w:sz w:val="28"/>
          <w:szCs w:val="28"/>
        </w:rPr>
        <w:t>Укрепление здоровья детей, совершенствование физических качеств, создание бодрого радостного настроения; закрепление представлений детей о признаках зимы, развитие ловкости и координации движений, воспитание командного духа, доброжелательного отношения детей друг к другу.</w:t>
      </w:r>
      <w:bookmarkStart w:id="0" w:name="_GoBack"/>
      <w:bookmarkEnd w:id="0"/>
    </w:p>
    <w:p w:rsidR="001D3865" w:rsidRDefault="00C10782" w:rsidP="001D3865">
      <w:pPr>
        <w:tabs>
          <w:tab w:val="left" w:pos="3240"/>
        </w:tabs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1D3865" w:rsidRDefault="001D3865" w:rsidP="001D3865">
      <w:pPr>
        <w:tabs>
          <w:tab w:val="left" w:pos="3240"/>
        </w:tabs>
        <w:rPr>
          <w:sz w:val="32"/>
          <w:szCs w:val="32"/>
        </w:rPr>
      </w:pPr>
    </w:p>
    <w:p w:rsidR="001D3865" w:rsidRDefault="001D3865" w:rsidP="001D3865">
      <w:pPr>
        <w:tabs>
          <w:tab w:val="left" w:pos="3240"/>
        </w:tabs>
        <w:rPr>
          <w:sz w:val="32"/>
          <w:szCs w:val="32"/>
        </w:rPr>
      </w:pPr>
    </w:p>
    <w:p w:rsidR="001D3865" w:rsidRPr="001D3865" w:rsidRDefault="001D3865" w:rsidP="001D3865">
      <w:pPr>
        <w:tabs>
          <w:tab w:val="left" w:pos="3240"/>
        </w:tabs>
        <w:rPr>
          <w:sz w:val="32"/>
          <w:szCs w:val="32"/>
        </w:rPr>
      </w:pPr>
      <w:r w:rsidRPr="001D3865">
        <w:rPr>
          <w:noProof/>
          <w:sz w:val="32"/>
          <w:szCs w:val="32"/>
          <w:lang w:eastAsia="ru-RU"/>
        </w:rPr>
        <w:drawing>
          <wp:inline distT="0" distB="0" distL="0" distR="0">
            <wp:extent cx="2886075" cy="3848100"/>
            <wp:effectExtent l="0" t="0" r="9525" b="0"/>
            <wp:docPr id="1" name="Рисунок 1" descr="E:\IMG-20180221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20180221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850" cy="385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865" w:rsidRPr="001D3865" w:rsidSect="001D3865">
      <w:pgSz w:w="11906" w:h="16838"/>
      <w:pgMar w:top="1134" w:right="850" w:bottom="1134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CC"/>
    <w:rsid w:val="001D3865"/>
    <w:rsid w:val="003A45CC"/>
    <w:rsid w:val="00B87DD6"/>
    <w:rsid w:val="00C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95BE"/>
  <w15:chartTrackingRefBased/>
  <w15:docId w15:val="{04946CD7-82AB-462A-B0F0-7F8021A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438</Characters>
  <Application>Microsoft Office Word</Application>
  <DocSecurity>0</DocSecurity>
  <Lines>3</Lines>
  <Paragraphs>1</Paragraphs>
  <ScaleCrop>false</ScaleCrop>
  <Company>SPecialiST RePack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Джульета Байкулова</dc:creator>
  <cp:keywords/>
  <dc:description/>
  <cp:lastModifiedBy>Джульета Байкулова</cp:lastModifiedBy>
  <cp:revision>3</cp:revision>
  <dcterms:created xsi:type="dcterms:W3CDTF">2018-03-24T13:42:00Z</dcterms:created>
  <dcterms:modified xsi:type="dcterms:W3CDTF">2018-03-27T13:59:00Z</dcterms:modified>
</cp:coreProperties>
</file>